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E4" w:rsidRDefault="009133E4" w:rsidP="009133E4">
      <w:pPr>
        <w:jc w:val="center"/>
        <w:rPr>
          <w:b/>
          <w:bCs/>
          <w:sz w:val="36"/>
          <w:szCs w:val="28"/>
        </w:rPr>
      </w:pPr>
      <w:r>
        <w:rPr>
          <w:b/>
          <w:bCs/>
          <w:sz w:val="36"/>
          <w:szCs w:val="28"/>
        </w:rPr>
        <w:t>КЕМЕРОВСКАЯ ОБЛАСТЬ-КУЗБАСС</w:t>
      </w:r>
    </w:p>
    <w:p w:rsidR="009133E4" w:rsidRPr="009133E4" w:rsidRDefault="009133E4" w:rsidP="009133E4">
      <w:pPr>
        <w:jc w:val="center"/>
        <w:rPr>
          <w:b/>
          <w:bCs/>
          <w:sz w:val="36"/>
          <w:szCs w:val="28"/>
        </w:rPr>
      </w:pPr>
      <w:r>
        <w:rPr>
          <w:b/>
          <w:bCs/>
          <w:sz w:val="36"/>
          <w:szCs w:val="28"/>
        </w:rPr>
        <w:t>ПРОКОПЬЕВСКИЙ МУНИЦИПАЛЬНЫЙ ОКРУГ</w:t>
      </w:r>
    </w:p>
    <w:p w:rsidR="009133E4" w:rsidRDefault="009133E4" w:rsidP="009133E4">
      <w:pPr>
        <w:jc w:val="center"/>
        <w:rPr>
          <w:b/>
          <w:bCs/>
          <w:sz w:val="36"/>
          <w:szCs w:val="28"/>
        </w:rPr>
      </w:pPr>
    </w:p>
    <w:p w:rsidR="009133E4" w:rsidRDefault="009133E4" w:rsidP="009133E4">
      <w:pPr>
        <w:jc w:val="center"/>
        <w:rPr>
          <w:b/>
          <w:bCs/>
          <w:sz w:val="36"/>
          <w:szCs w:val="28"/>
        </w:rPr>
      </w:pPr>
      <w:r>
        <w:rPr>
          <w:b/>
          <w:bCs/>
          <w:sz w:val="36"/>
          <w:szCs w:val="28"/>
        </w:rPr>
        <w:t>СОВЕТ НАРОДНЫХ ДЕПУТАТОВ</w:t>
      </w:r>
    </w:p>
    <w:p w:rsidR="009133E4" w:rsidRDefault="009133E4" w:rsidP="009133E4">
      <w:pPr>
        <w:jc w:val="center"/>
        <w:rPr>
          <w:b/>
          <w:bCs/>
          <w:sz w:val="36"/>
          <w:szCs w:val="28"/>
        </w:rPr>
      </w:pPr>
      <w:r>
        <w:rPr>
          <w:b/>
          <w:bCs/>
          <w:sz w:val="36"/>
          <w:szCs w:val="28"/>
        </w:rPr>
        <w:t>ПРОКОПЬЕВСКОГО МУНИЦИПАЛЬНОГО ОКРУГА</w:t>
      </w:r>
    </w:p>
    <w:p w:rsidR="009133E4" w:rsidRDefault="009133E4" w:rsidP="009133E4">
      <w:pPr>
        <w:jc w:val="center"/>
        <w:rPr>
          <w:b/>
          <w:bCs/>
          <w:sz w:val="36"/>
          <w:szCs w:val="28"/>
        </w:rPr>
      </w:pPr>
    </w:p>
    <w:p w:rsidR="009133E4" w:rsidRPr="00E859C6" w:rsidRDefault="006818EF" w:rsidP="009133E4">
      <w:pPr>
        <w:jc w:val="center"/>
        <w:rPr>
          <w:b/>
          <w:bCs/>
          <w:sz w:val="34"/>
          <w:szCs w:val="34"/>
        </w:rPr>
      </w:pPr>
      <w:r w:rsidRPr="00E859C6">
        <w:rPr>
          <w:b/>
          <w:bCs/>
          <w:sz w:val="34"/>
          <w:szCs w:val="34"/>
        </w:rPr>
        <w:t>РЕШЕНИЕ</w:t>
      </w:r>
      <w:r w:rsidR="00F22B80" w:rsidRPr="00E859C6">
        <w:rPr>
          <w:b/>
          <w:bCs/>
          <w:sz w:val="34"/>
          <w:szCs w:val="34"/>
        </w:rPr>
        <w:t xml:space="preserve"> </w:t>
      </w:r>
    </w:p>
    <w:p w:rsidR="009133E4" w:rsidRPr="00EA4CBC" w:rsidRDefault="009133E4" w:rsidP="009133E4">
      <w:pPr>
        <w:jc w:val="center"/>
        <w:rPr>
          <w:b/>
          <w:bCs/>
          <w:sz w:val="28"/>
          <w:szCs w:val="28"/>
        </w:rPr>
      </w:pPr>
    </w:p>
    <w:p w:rsidR="00E859C6" w:rsidRPr="00EA4CBC" w:rsidRDefault="009133E4" w:rsidP="00E859C6">
      <w:pPr>
        <w:jc w:val="center"/>
        <w:rPr>
          <w:bCs/>
          <w:sz w:val="28"/>
          <w:szCs w:val="28"/>
        </w:rPr>
      </w:pPr>
      <w:r w:rsidRPr="00EA4CBC">
        <w:rPr>
          <w:bCs/>
          <w:sz w:val="28"/>
          <w:szCs w:val="28"/>
        </w:rPr>
        <w:t xml:space="preserve">от </w:t>
      </w:r>
      <w:r w:rsidR="00E859C6">
        <w:rPr>
          <w:bCs/>
          <w:sz w:val="28"/>
          <w:szCs w:val="28"/>
        </w:rPr>
        <w:t>21 декабря 2023</w:t>
      </w:r>
      <w:r w:rsidR="00F22B80">
        <w:rPr>
          <w:bCs/>
          <w:sz w:val="28"/>
          <w:szCs w:val="28"/>
        </w:rPr>
        <w:t xml:space="preserve"> </w:t>
      </w:r>
      <w:r w:rsidR="006818EF">
        <w:rPr>
          <w:bCs/>
          <w:sz w:val="28"/>
          <w:szCs w:val="28"/>
        </w:rPr>
        <w:t>года</w:t>
      </w:r>
      <w:r w:rsidR="00F22B80">
        <w:rPr>
          <w:bCs/>
          <w:sz w:val="28"/>
          <w:szCs w:val="28"/>
        </w:rPr>
        <w:t xml:space="preserve"> </w:t>
      </w:r>
      <w:r w:rsidRPr="00EA4CBC">
        <w:rPr>
          <w:bCs/>
          <w:sz w:val="28"/>
          <w:szCs w:val="28"/>
        </w:rPr>
        <w:t xml:space="preserve">№ </w:t>
      </w:r>
      <w:r w:rsidR="00E859C6">
        <w:rPr>
          <w:bCs/>
          <w:sz w:val="28"/>
          <w:szCs w:val="28"/>
        </w:rPr>
        <w:t>213</w:t>
      </w:r>
    </w:p>
    <w:p w:rsidR="009133E4" w:rsidRPr="00EA4CBC" w:rsidRDefault="009133E4" w:rsidP="009133E4">
      <w:pPr>
        <w:jc w:val="center"/>
        <w:rPr>
          <w:bCs/>
          <w:sz w:val="28"/>
          <w:szCs w:val="28"/>
        </w:rPr>
      </w:pPr>
    </w:p>
    <w:p w:rsidR="009133E4" w:rsidRPr="00EA4CBC" w:rsidRDefault="009133E4" w:rsidP="009133E4">
      <w:pPr>
        <w:jc w:val="center"/>
        <w:outlineLvl w:val="2"/>
        <w:rPr>
          <w:b/>
          <w:sz w:val="28"/>
          <w:szCs w:val="28"/>
        </w:rPr>
      </w:pPr>
      <w:r w:rsidRPr="00EA4CBC">
        <w:rPr>
          <w:sz w:val="28"/>
          <w:szCs w:val="28"/>
        </w:rPr>
        <w:t>г. Прокопьевск</w:t>
      </w:r>
    </w:p>
    <w:p w:rsidR="009133E4" w:rsidRPr="00EA4CBC" w:rsidRDefault="009133E4" w:rsidP="009133E4">
      <w:pPr>
        <w:pStyle w:val="ConsPlusTitle"/>
        <w:jc w:val="center"/>
      </w:pPr>
    </w:p>
    <w:p w:rsidR="009133E4" w:rsidRPr="00435BF8" w:rsidRDefault="009133E4" w:rsidP="009133E4">
      <w:pPr>
        <w:jc w:val="center"/>
        <w:rPr>
          <w:b/>
          <w:bCs/>
          <w:sz w:val="28"/>
          <w:szCs w:val="28"/>
        </w:rPr>
      </w:pPr>
      <w:r w:rsidRPr="00995C3B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б утверждении плана приватизации муниципальной собственности Прокопьевского муниципального округа </w:t>
      </w:r>
      <w:r w:rsidRPr="00995C3B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</w:t>
      </w:r>
      <w:r w:rsidR="001300D7">
        <w:rPr>
          <w:b/>
          <w:bCs/>
          <w:sz w:val="28"/>
          <w:szCs w:val="28"/>
        </w:rPr>
        <w:t>4</w:t>
      </w:r>
      <w:r w:rsidRPr="00995C3B">
        <w:rPr>
          <w:b/>
          <w:bCs/>
          <w:sz w:val="28"/>
          <w:szCs w:val="28"/>
        </w:rPr>
        <w:t xml:space="preserve"> год</w:t>
      </w:r>
    </w:p>
    <w:p w:rsidR="009133E4" w:rsidRPr="00365B00" w:rsidRDefault="009133E4" w:rsidP="009133E4">
      <w:pPr>
        <w:jc w:val="center"/>
        <w:rPr>
          <w:b/>
          <w:bCs/>
          <w:sz w:val="28"/>
          <w:szCs w:val="28"/>
        </w:rPr>
      </w:pPr>
    </w:p>
    <w:p w:rsidR="00803FC1" w:rsidRDefault="009133E4" w:rsidP="00F22B80">
      <w:pPr>
        <w:ind w:firstLine="720"/>
        <w:jc w:val="both"/>
        <w:rPr>
          <w:bCs/>
          <w:sz w:val="28"/>
          <w:szCs w:val="28"/>
        </w:rPr>
      </w:pPr>
      <w:proofErr w:type="gramStart"/>
      <w:r w:rsidRPr="009133E4">
        <w:rPr>
          <w:bCs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РФ от 21.12.2001</w:t>
      </w:r>
      <w:r>
        <w:rPr>
          <w:bCs/>
          <w:sz w:val="28"/>
          <w:szCs w:val="28"/>
        </w:rPr>
        <w:t xml:space="preserve"> </w:t>
      </w:r>
      <w:r w:rsidRPr="009133E4">
        <w:rPr>
          <w:bCs/>
          <w:sz w:val="28"/>
          <w:szCs w:val="28"/>
        </w:rPr>
        <w:t>№ 178-ФЗ «О приватизации государственного и муниципального имущества», руководствуясь Положением «О порядке управления и распоряжения имуществом, находящимся в муниципальной собственности муниципального образования Прокопьевский муниципальный округ Кемеровской области</w:t>
      </w:r>
      <w:r w:rsidR="00E859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</w:t>
      </w:r>
      <w:r w:rsidR="00E859C6">
        <w:rPr>
          <w:bCs/>
          <w:sz w:val="28"/>
          <w:szCs w:val="28"/>
        </w:rPr>
        <w:t xml:space="preserve"> </w:t>
      </w:r>
      <w:r w:rsidRPr="009133E4">
        <w:rPr>
          <w:bCs/>
          <w:sz w:val="28"/>
          <w:szCs w:val="28"/>
        </w:rPr>
        <w:t>Кузбасса», утвержденн</w:t>
      </w:r>
      <w:r>
        <w:rPr>
          <w:bCs/>
          <w:sz w:val="28"/>
          <w:szCs w:val="28"/>
        </w:rPr>
        <w:t>ым</w:t>
      </w:r>
      <w:r w:rsidRPr="009133E4">
        <w:rPr>
          <w:bCs/>
          <w:sz w:val="28"/>
          <w:szCs w:val="28"/>
        </w:rPr>
        <w:t xml:space="preserve"> решением Совета народных депутатов Прокопьевского муниципального округа от 25.11.2020 № 210</w:t>
      </w:r>
      <w:proofErr w:type="gramEnd"/>
      <w:r w:rsidRPr="009133E4">
        <w:rPr>
          <w:bCs/>
          <w:sz w:val="28"/>
          <w:szCs w:val="28"/>
        </w:rPr>
        <w:t>,</w:t>
      </w:r>
      <w:r w:rsidRPr="00895237">
        <w:rPr>
          <w:bCs/>
          <w:sz w:val="28"/>
          <w:szCs w:val="28"/>
        </w:rPr>
        <w:t xml:space="preserve"> </w:t>
      </w:r>
      <w:r w:rsidRPr="009133E4">
        <w:rPr>
          <w:bCs/>
          <w:sz w:val="28"/>
          <w:szCs w:val="28"/>
        </w:rPr>
        <w:t>Уставом муниципального образования Прокопьевский муниципальный округ Кемеровской области - Кузбасса,</w:t>
      </w:r>
    </w:p>
    <w:p w:rsidR="00803FC1" w:rsidRDefault="00803FC1" w:rsidP="00803FC1">
      <w:pPr>
        <w:jc w:val="both"/>
        <w:rPr>
          <w:bCs/>
          <w:sz w:val="28"/>
          <w:szCs w:val="28"/>
        </w:rPr>
      </w:pPr>
    </w:p>
    <w:p w:rsidR="009133E4" w:rsidRPr="00886E66" w:rsidRDefault="009133E4" w:rsidP="00803FC1">
      <w:pPr>
        <w:jc w:val="both"/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 xml:space="preserve">Совет </w:t>
      </w:r>
      <w:r>
        <w:rPr>
          <w:bCs/>
          <w:sz w:val="28"/>
          <w:szCs w:val="28"/>
        </w:rPr>
        <w:t>народных депутатов</w:t>
      </w:r>
      <w:r w:rsidRPr="00895237">
        <w:rPr>
          <w:b/>
          <w:bCs/>
          <w:sz w:val="28"/>
          <w:szCs w:val="28"/>
        </w:rPr>
        <w:t xml:space="preserve"> </w:t>
      </w:r>
      <w:r w:rsidRPr="00895237">
        <w:rPr>
          <w:bCs/>
          <w:sz w:val="28"/>
          <w:szCs w:val="28"/>
        </w:rPr>
        <w:t>Прокопьевск</w:t>
      </w:r>
      <w:r>
        <w:rPr>
          <w:bCs/>
          <w:sz w:val="28"/>
          <w:szCs w:val="28"/>
        </w:rPr>
        <w:t>ого муниципального</w:t>
      </w:r>
      <w:r w:rsidRPr="0089523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округа решил</w:t>
      </w:r>
      <w:r w:rsidRPr="00886E66">
        <w:rPr>
          <w:bCs/>
          <w:sz w:val="28"/>
          <w:szCs w:val="28"/>
        </w:rPr>
        <w:t>:</w:t>
      </w:r>
    </w:p>
    <w:p w:rsidR="009133E4" w:rsidRPr="00895237" w:rsidRDefault="009133E4" w:rsidP="00803FC1">
      <w:pPr>
        <w:jc w:val="center"/>
        <w:rPr>
          <w:b/>
          <w:bCs/>
          <w:sz w:val="28"/>
          <w:szCs w:val="28"/>
        </w:rPr>
      </w:pPr>
    </w:p>
    <w:p w:rsidR="009133E4" w:rsidRPr="006C79BF" w:rsidRDefault="009133E4" w:rsidP="00E859C6">
      <w:pPr>
        <w:ind w:firstLine="720"/>
        <w:jc w:val="both"/>
        <w:rPr>
          <w:bCs/>
          <w:sz w:val="28"/>
          <w:szCs w:val="28"/>
        </w:rPr>
      </w:pPr>
      <w:r w:rsidRPr="006C79BF">
        <w:rPr>
          <w:bCs/>
          <w:sz w:val="28"/>
          <w:szCs w:val="28"/>
        </w:rPr>
        <w:t>1.</w:t>
      </w:r>
      <w:r w:rsidR="00E859C6">
        <w:rPr>
          <w:bCs/>
          <w:sz w:val="28"/>
          <w:szCs w:val="28"/>
        </w:rPr>
        <w:t xml:space="preserve"> </w:t>
      </w:r>
      <w:r w:rsidRPr="006C79BF">
        <w:rPr>
          <w:bCs/>
          <w:sz w:val="28"/>
          <w:szCs w:val="28"/>
        </w:rPr>
        <w:t xml:space="preserve">Утвердить план приватизации муниципальной собственности Прокопьевского муниципального </w:t>
      </w:r>
      <w:r>
        <w:rPr>
          <w:bCs/>
          <w:sz w:val="28"/>
          <w:szCs w:val="28"/>
        </w:rPr>
        <w:t>округа</w:t>
      </w:r>
      <w:r w:rsidRPr="006C79BF">
        <w:rPr>
          <w:bCs/>
          <w:sz w:val="28"/>
          <w:szCs w:val="28"/>
        </w:rPr>
        <w:t xml:space="preserve"> на 20</w:t>
      </w:r>
      <w:r>
        <w:rPr>
          <w:bCs/>
          <w:sz w:val="28"/>
          <w:szCs w:val="28"/>
        </w:rPr>
        <w:t>2</w:t>
      </w:r>
      <w:r w:rsidR="001300D7">
        <w:rPr>
          <w:bCs/>
          <w:sz w:val="28"/>
          <w:szCs w:val="28"/>
        </w:rPr>
        <w:t>4</w:t>
      </w:r>
      <w:r w:rsidRPr="006C79BF">
        <w:rPr>
          <w:bCs/>
          <w:sz w:val="28"/>
          <w:szCs w:val="28"/>
        </w:rPr>
        <w:t xml:space="preserve"> год согласно приложени</w:t>
      </w:r>
      <w:r w:rsidR="00F22B80">
        <w:rPr>
          <w:bCs/>
          <w:sz w:val="28"/>
          <w:szCs w:val="28"/>
        </w:rPr>
        <w:t>ю</w:t>
      </w:r>
      <w:r w:rsidRPr="006C79BF">
        <w:rPr>
          <w:bCs/>
          <w:sz w:val="28"/>
          <w:szCs w:val="28"/>
        </w:rPr>
        <w:t xml:space="preserve"> к настоящему решению.</w:t>
      </w:r>
    </w:p>
    <w:p w:rsidR="009133E4" w:rsidRPr="009133E4" w:rsidRDefault="00E859C6" w:rsidP="00803FC1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9133E4" w:rsidRPr="00895237">
        <w:rPr>
          <w:bCs/>
          <w:sz w:val="28"/>
          <w:szCs w:val="28"/>
        </w:rPr>
        <w:t>Опубликовать настоя</w:t>
      </w:r>
      <w:r w:rsidR="009133E4">
        <w:rPr>
          <w:bCs/>
          <w:sz w:val="28"/>
          <w:szCs w:val="28"/>
        </w:rPr>
        <w:t>щее решение в газете «Сельская н</w:t>
      </w:r>
      <w:r w:rsidR="009133E4" w:rsidRPr="00895237">
        <w:rPr>
          <w:bCs/>
          <w:sz w:val="28"/>
          <w:szCs w:val="28"/>
        </w:rPr>
        <w:t>овь»</w:t>
      </w:r>
      <w:r w:rsidR="009133E4">
        <w:rPr>
          <w:bCs/>
          <w:sz w:val="28"/>
          <w:szCs w:val="28"/>
        </w:rPr>
        <w:t>, разместить на официальном сайте администрации Прокопьевского муниципального округа (</w:t>
      </w:r>
      <w:hyperlink r:id="rId7" w:history="1">
        <w:r w:rsidR="0018158F" w:rsidRPr="00BC06C5">
          <w:rPr>
            <w:rStyle w:val="a3"/>
            <w:bCs/>
            <w:sz w:val="28"/>
            <w:szCs w:val="28"/>
          </w:rPr>
          <w:t>www.</w:t>
        </w:r>
        <w:r w:rsidR="0018158F" w:rsidRPr="00BC06C5">
          <w:rPr>
            <w:rStyle w:val="a3"/>
            <w:bCs/>
            <w:sz w:val="28"/>
            <w:szCs w:val="28"/>
            <w:lang w:val="en-US"/>
          </w:rPr>
          <w:t>prokopmo</w:t>
        </w:r>
        <w:r w:rsidR="0018158F" w:rsidRPr="00BC06C5">
          <w:rPr>
            <w:rStyle w:val="a3"/>
            <w:bCs/>
            <w:sz w:val="28"/>
            <w:szCs w:val="28"/>
          </w:rPr>
          <w:t>.</w:t>
        </w:r>
        <w:r w:rsidR="0018158F" w:rsidRPr="00BC06C5">
          <w:rPr>
            <w:rStyle w:val="a3"/>
            <w:bCs/>
            <w:sz w:val="28"/>
            <w:szCs w:val="28"/>
            <w:lang w:val="en-US"/>
          </w:rPr>
          <w:t>ru</w:t>
        </w:r>
      </w:hyperlink>
      <w:r w:rsidR="009133E4" w:rsidRPr="009133E4">
        <w:rPr>
          <w:bCs/>
          <w:sz w:val="28"/>
          <w:szCs w:val="28"/>
        </w:rPr>
        <w:t xml:space="preserve">), на официальном сайте в сети «Интернет» </w:t>
      </w:r>
      <w:hyperlink r:id="rId8" w:history="1">
        <w:r w:rsidR="009133E4" w:rsidRPr="009133E4">
          <w:rPr>
            <w:bCs/>
            <w:sz w:val="28"/>
            <w:szCs w:val="28"/>
          </w:rPr>
          <w:t>www.torgi.gov.ru</w:t>
        </w:r>
      </w:hyperlink>
      <w:r w:rsidR="009133E4" w:rsidRPr="009133E4">
        <w:rPr>
          <w:bCs/>
          <w:sz w:val="28"/>
          <w:szCs w:val="28"/>
        </w:rPr>
        <w:t>.</w:t>
      </w:r>
    </w:p>
    <w:p w:rsidR="009133E4" w:rsidRPr="00895237" w:rsidRDefault="009133E4" w:rsidP="00803FC1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9133E4">
        <w:rPr>
          <w:bCs/>
          <w:sz w:val="28"/>
          <w:szCs w:val="28"/>
        </w:rPr>
        <w:t>Настоящее решение вступает в силу после его официального опубликования.</w:t>
      </w:r>
    </w:p>
    <w:p w:rsidR="009133E4" w:rsidRDefault="009133E4" w:rsidP="00803FC1">
      <w:pPr>
        <w:ind w:firstLine="720"/>
        <w:jc w:val="both"/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 xml:space="preserve"> </w:t>
      </w:r>
      <w:proofErr w:type="gramStart"/>
      <w:r w:rsidRPr="00895237">
        <w:rPr>
          <w:bCs/>
          <w:sz w:val="28"/>
          <w:szCs w:val="28"/>
        </w:rPr>
        <w:t>Контроль за</w:t>
      </w:r>
      <w:proofErr w:type="gramEnd"/>
      <w:r w:rsidRPr="00895237">
        <w:rPr>
          <w:bCs/>
          <w:sz w:val="28"/>
          <w:szCs w:val="28"/>
        </w:rPr>
        <w:t xml:space="preserve"> исполнением настоящего решения возложить на председателя </w:t>
      </w:r>
      <w:r w:rsidRPr="009133E4">
        <w:rPr>
          <w:bCs/>
          <w:sz w:val="28"/>
          <w:szCs w:val="28"/>
        </w:rPr>
        <w:t>комиссии по экономической политике и жизнеобеспечению</w:t>
      </w:r>
      <w:r>
        <w:rPr>
          <w:bCs/>
          <w:sz w:val="28"/>
          <w:szCs w:val="28"/>
        </w:rPr>
        <w:t xml:space="preserve"> В.В. Устинова</w:t>
      </w:r>
      <w:r w:rsidRPr="00895237">
        <w:rPr>
          <w:bCs/>
          <w:sz w:val="28"/>
          <w:szCs w:val="28"/>
        </w:rPr>
        <w:t>.</w:t>
      </w:r>
    </w:p>
    <w:p w:rsidR="009133E4" w:rsidRDefault="009133E4" w:rsidP="009133E4">
      <w:pPr>
        <w:ind w:firstLine="720"/>
        <w:jc w:val="both"/>
        <w:rPr>
          <w:bCs/>
          <w:sz w:val="28"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9133E4" w:rsidRPr="00C02442" w:rsidTr="001E6AE3">
        <w:tc>
          <w:tcPr>
            <w:tcW w:w="4161" w:type="dxa"/>
            <w:shd w:val="clear" w:color="auto" w:fill="auto"/>
          </w:tcPr>
          <w:p w:rsidR="006818EF" w:rsidRDefault="009133E4" w:rsidP="001E6AE3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Глава Прокопьевского</w:t>
            </w:r>
          </w:p>
          <w:p w:rsidR="009133E4" w:rsidRDefault="009133E4" w:rsidP="001E6AE3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AD42C7" w:rsidRDefault="00AD42C7" w:rsidP="00AD42C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</w:p>
          <w:p w:rsidR="009133E4" w:rsidRPr="00C02442" w:rsidRDefault="009133E4" w:rsidP="00AD42C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</w:t>
            </w:r>
            <w:r w:rsidR="00E859C6">
              <w:rPr>
                <w:sz w:val="28"/>
                <w:szCs w:val="28"/>
              </w:rPr>
              <w:t>__</w:t>
            </w:r>
            <w:r w:rsidR="00AD42C7">
              <w:rPr>
                <w:sz w:val="28"/>
                <w:szCs w:val="28"/>
              </w:rPr>
              <w:t>__</w:t>
            </w:r>
            <w:r w:rsidRPr="00C02442">
              <w:rPr>
                <w:sz w:val="28"/>
                <w:szCs w:val="28"/>
              </w:rPr>
              <w:t xml:space="preserve"> Н.Г. Шабалина</w:t>
            </w:r>
          </w:p>
        </w:tc>
        <w:tc>
          <w:tcPr>
            <w:tcW w:w="5395" w:type="dxa"/>
            <w:shd w:val="clear" w:color="auto" w:fill="auto"/>
          </w:tcPr>
          <w:p w:rsidR="006818EF" w:rsidRDefault="009133E4" w:rsidP="001E6AE3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9133E4" w:rsidRPr="00C02442" w:rsidRDefault="009133E4" w:rsidP="001E6AE3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AD42C7" w:rsidRDefault="00AD42C7" w:rsidP="00F22B80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/>
              <w:jc w:val="both"/>
              <w:rPr>
                <w:sz w:val="28"/>
                <w:szCs w:val="28"/>
              </w:rPr>
            </w:pPr>
          </w:p>
          <w:p w:rsidR="009133E4" w:rsidRPr="00C02442" w:rsidRDefault="009133E4" w:rsidP="00F22B80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/>
              <w:jc w:val="both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___________</w:t>
            </w:r>
            <w:r w:rsidR="00E859C6">
              <w:rPr>
                <w:sz w:val="28"/>
                <w:szCs w:val="28"/>
              </w:rPr>
              <w:t>__</w:t>
            </w:r>
            <w:r w:rsidRPr="00C02442">
              <w:rPr>
                <w:sz w:val="28"/>
                <w:szCs w:val="28"/>
              </w:rPr>
              <w:t xml:space="preserve"> И.А.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02442">
              <w:rPr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0630F7" w:rsidRDefault="006C79BF" w:rsidP="006C79BF">
      <w:pPr>
        <w:ind w:left="-540" w:firstLine="720"/>
        <w:jc w:val="right"/>
        <w:rPr>
          <w:bCs/>
          <w:sz w:val="24"/>
          <w:szCs w:val="24"/>
        </w:rPr>
      </w:pPr>
      <w:r w:rsidRPr="00723769">
        <w:rPr>
          <w:bCs/>
          <w:sz w:val="24"/>
          <w:szCs w:val="24"/>
        </w:rPr>
        <w:lastRenderedPageBreak/>
        <w:t>Приложение к решению</w:t>
      </w:r>
    </w:p>
    <w:p w:rsidR="000630F7" w:rsidRDefault="006C79BF" w:rsidP="006C79BF">
      <w:pPr>
        <w:ind w:left="-540" w:firstLine="720"/>
        <w:jc w:val="right"/>
        <w:rPr>
          <w:bCs/>
          <w:sz w:val="24"/>
          <w:szCs w:val="24"/>
        </w:rPr>
      </w:pPr>
      <w:r w:rsidRPr="00723769">
        <w:rPr>
          <w:bCs/>
          <w:sz w:val="24"/>
          <w:szCs w:val="24"/>
        </w:rPr>
        <w:t>Совета</w:t>
      </w:r>
      <w:r w:rsidR="000630F7">
        <w:rPr>
          <w:bCs/>
          <w:sz w:val="24"/>
          <w:szCs w:val="24"/>
        </w:rPr>
        <w:t xml:space="preserve"> </w:t>
      </w:r>
      <w:r w:rsidRPr="00723769">
        <w:rPr>
          <w:bCs/>
          <w:sz w:val="24"/>
          <w:szCs w:val="24"/>
        </w:rPr>
        <w:t>народных депутатов</w:t>
      </w:r>
    </w:p>
    <w:p w:rsidR="006C79BF" w:rsidRPr="00723769" w:rsidRDefault="006C79BF" w:rsidP="006C79BF">
      <w:pPr>
        <w:ind w:left="-540" w:firstLine="720"/>
        <w:jc w:val="right"/>
        <w:rPr>
          <w:bCs/>
          <w:sz w:val="24"/>
          <w:szCs w:val="24"/>
        </w:rPr>
      </w:pPr>
      <w:r w:rsidRPr="00723769">
        <w:rPr>
          <w:bCs/>
          <w:sz w:val="24"/>
          <w:szCs w:val="24"/>
        </w:rPr>
        <w:t>Прокопьевского</w:t>
      </w:r>
      <w:r w:rsidR="000630F7">
        <w:rPr>
          <w:bCs/>
          <w:sz w:val="24"/>
          <w:szCs w:val="24"/>
        </w:rPr>
        <w:t xml:space="preserve"> </w:t>
      </w:r>
      <w:r w:rsidRPr="00723769">
        <w:rPr>
          <w:bCs/>
          <w:sz w:val="24"/>
          <w:szCs w:val="24"/>
        </w:rPr>
        <w:t xml:space="preserve">муниципального </w:t>
      </w:r>
      <w:r w:rsidR="00993717" w:rsidRPr="00723769">
        <w:rPr>
          <w:bCs/>
          <w:sz w:val="24"/>
          <w:szCs w:val="24"/>
        </w:rPr>
        <w:t>округа</w:t>
      </w:r>
    </w:p>
    <w:p w:rsidR="002343E7" w:rsidRDefault="000630F7" w:rsidP="00E859C6">
      <w:pPr>
        <w:ind w:left="-540" w:firstLine="72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</w:t>
      </w:r>
      <w:r w:rsidR="006C79BF" w:rsidRPr="00723769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</w:t>
      </w:r>
      <w:r w:rsidR="00E859C6">
        <w:rPr>
          <w:bCs/>
          <w:sz w:val="24"/>
          <w:szCs w:val="24"/>
        </w:rPr>
        <w:t xml:space="preserve">21.12.2023 </w:t>
      </w:r>
      <w:r w:rsidR="006C79BF" w:rsidRPr="00723769">
        <w:rPr>
          <w:bCs/>
          <w:sz w:val="24"/>
          <w:szCs w:val="24"/>
        </w:rPr>
        <w:t>№</w:t>
      </w:r>
      <w:r w:rsidR="006818EF">
        <w:rPr>
          <w:bCs/>
          <w:sz w:val="24"/>
          <w:szCs w:val="24"/>
        </w:rPr>
        <w:t xml:space="preserve"> </w:t>
      </w:r>
      <w:r w:rsidR="00E859C6">
        <w:rPr>
          <w:bCs/>
          <w:sz w:val="24"/>
          <w:szCs w:val="24"/>
        </w:rPr>
        <w:t>213</w:t>
      </w:r>
    </w:p>
    <w:p w:rsidR="006C79BF" w:rsidRDefault="006C79BF" w:rsidP="006C79BF">
      <w:pPr>
        <w:ind w:left="-540" w:firstLine="720"/>
        <w:jc w:val="right"/>
        <w:rPr>
          <w:bCs/>
          <w:sz w:val="24"/>
          <w:szCs w:val="24"/>
        </w:rPr>
      </w:pPr>
    </w:p>
    <w:p w:rsidR="00760925" w:rsidRPr="00A33B8B" w:rsidRDefault="00760925" w:rsidP="00760925">
      <w:pPr>
        <w:ind w:left="-540" w:firstLine="720"/>
        <w:jc w:val="center"/>
        <w:rPr>
          <w:b/>
          <w:bCs/>
          <w:sz w:val="28"/>
          <w:szCs w:val="28"/>
        </w:rPr>
      </w:pPr>
      <w:r w:rsidRPr="00A33B8B">
        <w:rPr>
          <w:b/>
          <w:bCs/>
          <w:sz w:val="28"/>
          <w:szCs w:val="28"/>
        </w:rPr>
        <w:t xml:space="preserve">План приватизации муниципальной собственности </w:t>
      </w:r>
      <w:r w:rsidR="005D221F">
        <w:rPr>
          <w:b/>
          <w:bCs/>
          <w:sz w:val="28"/>
          <w:szCs w:val="28"/>
        </w:rPr>
        <w:t xml:space="preserve">Прокопьевского муниципального округа </w:t>
      </w:r>
      <w:r w:rsidRPr="00A33B8B">
        <w:rPr>
          <w:b/>
          <w:bCs/>
          <w:sz w:val="28"/>
          <w:szCs w:val="28"/>
        </w:rPr>
        <w:t>на 202</w:t>
      </w:r>
      <w:r>
        <w:rPr>
          <w:b/>
          <w:bCs/>
          <w:sz w:val="28"/>
          <w:szCs w:val="28"/>
        </w:rPr>
        <w:t>4</w:t>
      </w:r>
      <w:r w:rsidRPr="00A33B8B">
        <w:rPr>
          <w:b/>
          <w:bCs/>
          <w:sz w:val="28"/>
          <w:szCs w:val="28"/>
        </w:rPr>
        <w:t xml:space="preserve"> год</w:t>
      </w:r>
    </w:p>
    <w:p w:rsidR="00760925" w:rsidRPr="00723769" w:rsidRDefault="00760925" w:rsidP="006C79BF">
      <w:pPr>
        <w:ind w:left="-540" w:firstLine="720"/>
        <w:jc w:val="right"/>
        <w:rPr>
          <w:bCs/>
          <w:sz w:val="24"/>
          <w:szCs w:val="24"/>
        </w:rPr>
      </w:pPr>
    </w:p>
    <w:p w:rsidR="009666CC" w:rsidRPr="002343E7" w:rsidRDefault="009666CC" w:rsidP="009666CC">
      <w:pPr>
        <w:pStyle w:val="a6"/>
        <w:numPr>
          <w:ilvl w:val="0"/>
          <w:numId w:val="4"/>
        </w:numPr>
        <w:rPr>
          <w:bCs/>
          <w:sz w:val="28"/>
          <w:szCs w:val="28"/>
        </w:rPr>
      </w:pPr>
      <w:r w:rsidRPr="002343E7">
        <w:rPr>
          <w:bCs/>
          <w:sz w:val="28"/>
          <w:szCs w:val="28"/>
        </w:rPr>
        <w:t>Недвижимое имущество</w:t>
      </w:r>
      <w:bookmarkStart w:id="0" w:name="_GoBack"/>
      <w:bookmarkEnd w:id="0"/>
    </w:p>
    <w:p w:rsidR="009666CC" w:rsidRPr="00723769" w:rsidRDefault="009666CC" w:rsidP="009666CC">
      <w:pPr>
        <w:ind w:left="-540" w:firstLine="720"/>
        <w:jc w:val="right"/>
        <w:rPr>
          <w:bCs/>
          <w:sz w:val="24"/>
          <w:szCs w:val="24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638"/>
        <w:gridCol w:w="2393"/>
        <w:gridCol w:w="2558"/>
        <w:gridCol w:w="1324"/>
        <w:gridCol w:w="1533"/>
        <w:gridCol w:w="1407"/>
      </w:tblGrid>
      <w:tr w:rsidR="009666CC" w:rsidRPr="00723769" w:rsidTr="00065C29">
        <w:tc>
          <w:tcPr>
            <w:tcW w:w="638" w:type="dxa"/>
            <w:vAlign w:val="center"/>
          </w:tcPr>
          <w:p w:rsidR="009666CC" w:rsidRPr="00723769" w:rsidRDefault="009666CC" w:rsidP="00065C29">
            <w:pPr>
              <w:shd w:val="clear" w:color="auto" w:fill="FFFFFF"/>
              <w:spacing w:line="278" w:lineRule="exact"/>
              <w:ind w:right="34"/>
              <w:jc w:val="center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393" w:type="dxa"/>
            <w:vAlign w:val="center"/>
          </w:tcPr>
          <w:p w:rsidR="009666CC" w:rsidRPr="00723769" w:rsidRDefault="009666CC" w:rsidP="00065C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23769">
              <w:rPr>
                <w:bCs/>
                <w:spacing w:val="-3"/>
                <w:sz w:val="24"/>
                <w:szCs w:val="24"/>
              </w:rPr>
              <w:t xml:space="preserve">Наименование </w:t>
            </w:r>
            <w:r w:rsidRPr="00723769">
              <w:rPr>
                <w:bCs/>
                <w:spacing w:val="-2"/>
                <w:sz w:val="24"/>
                <w:szCs w:val="24"/>
              </w:rPr>
              <w:t>имущества</w:t>
            </w:r>
          </w:p>
        </w:tc>
        <w:tc>
          <w:tcPr>
            <w:tcW w:w="2558" w:type="dxa"/>
            <w:vAlign w:val="center"/>
          </w:tcPr>
          <w:p w:rsidR="009666CC" w:rsidRPr="00723769" w:rsidRDefault="009666CC" w:rsidP="00065C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23769">
              <w:rPr>
                <w:bCs/>
                <w:spacing w:val="-5"/>
                <w:sz w:val="24"/>
                <w:szCs w:val="24"/>
              </w:rPr>
              <w:t>Адрес (местонахождение имущества)</w:t>
            </w:r>
          </w:p>
        </w:tc>
        <w:tc>
          <w:tcPr>
            <w:tcW w:w="1324" w:type="dxa"/>
            <w:vAlign w:val="center"/>
          </w:tcPr>
          <w:p w:rsidR="009666CC" w:rsidRPr="00723769" w:rsidRDefault="009666CC" w:rsidP="00065C29">
            <w:pPr>
              <w:shd w:val="clear" w:color="auto" w:fill="FFFFFF"/>
              <w:spacing w:line="235" w:lineRule="exact"/>
              <w:ind w:right="34"/>
              <w:jc w:val="center"/>
              <w:rPr>
                <w:sz w:val="24"/>
                <w:szCs w:val="24"/>
              </w:rPr>
            </w:pPr>
            <w:r w:rsidRPr="00723769">
              <w:rPr>
                <w:bCs/>
                <w:spacing w:val="-5"/>
                <w:sz w:val="24"/>
                <w:szCs w:val="24"/>
              </w:rPr>
              <w:t xml:space="preserve">Площадь, </w:t>
            </w:r>
            <w:proofErr w:type="spellStart"/>
            <w:r w:rsidRPr="00723769">
              <w:rPr>
                <w:bCs/>
                <w:spacing w:val="-6"/>
                <w:sz w:val="24"/>
                <w:szCs w:val="24"/>
              </w:rPr>
              <w:t>кв.м</w:t>
            </w:r>
            <w:proofErr w:type="spellEnd"/>
            <w:r w:rsidRPr="00723769">
              <w:rPr>
                <w:bCs/>
                <w:spacing w:val="-6"/>
                <w:sz w:val="24"/>
                <w:szCs w:val="24"/>
              </w:rPr>
              <w:t>.</w:t>
            </w:r>
          </w:p>
        </w:tc>
        <w:tc>
          <w:tcPr>
            <w:tcW w:w="1533" w:type="dxa"/>
          </w:tcPr>
          <w:p w:rsidR="009666CC" w:rsidRDefault="009666CC" w:rsidP="00065C29">
            <w:pPr>
              <w:shd w:val="clear" w:color="auto" w:fill="FFFFFF"/>
              <w:spacing w:line="230" w:lineRule="exact"/>
              <w:ind w:right="96" w:firstLine="101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9666CC" w:rsidRPr="00723769" w:rsidRDefault="009666CC" w:rsidP="00065C29">
            <w:pPr>
              <w:shd w:val="clear" w:color="auto" w:fill="FFFFFF"/>
              <w:spacing w:line="230" w:lineRule="exact"/>
              <w:ind w:right="96" w:firstLine="10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Земельный участок, </w:t>
            </w:r>
            <w:proofErr w:type="spellStart"/>
            <w:r>
              <w:rPr>
                <w:bCs/>
                <w:spacing w:val="-3"/>
                <w:sz w:val="24"/>
                <w:szCs w:val="24"/>
              </w:rPr>
              <w:t>кв</w:t>
            </w:r>
            <w:r w:rsidRPr="00723769">
              <w:rPr>
                <w:bCs/>
                <w:spacing w:val="-3"/>
                <w:sz w:val="24"/>
                <w:szCs w:val="24"/>
              </w:rPr>
              <w:t>.м</w:t>
            </w:r>
            <w:proofErr w:type="spellEnd"/>
            <w:r w:rsidRPr="00723769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1407" w:type="dxa"/>
            <w:vAlign w:val="center"/>
          </w:tcPr>
          <w:p w:rsidR="009666CC" w:rsidRPr="00723769" w:rsidRDefault="009666CC" w:rsidP="00065C29">
            <w:pPr>
              <w:shd w:val="clear" w:color="auto" w:fill="FFFFFF"/>
              <w:spacing w:line="230" w:lineRule="exact"/>
              <w:ind w:right="96" w:firstLine="101"/>
              <w:jc w:val="center"/>
              <w:rPr>
                <w:sz w:val="24"/>
                <w:szCs w:val="24"/>
              </w:rPr>
            </w:pPr>
            <w:r w:rsidRPr="00723769">
              <w:rPr>
                <w:bCs/>
                <w:spacing w:val="-3"/>
                <w:sz w:val="24"/>
                <w:szCs w:val="24"/>
              </w:rPr>
              <w:t xml:space="preserve">Год </w:t>
            </w:r>
            <w:r>
              <w:rPr>
                <w:bCs/>
                <w:spacing w:val="-7"/>
                <w:sz w:val="24"/>
                <w:szCs w:val="24"/>
              </w:rPr>
              <w:t>ввода в эксплуатацию</w:t>
            </w:r>
          </w:p>
        </w:tc>
      </w:tr>
      <w:tr w:rsidR="009666CC" w:rsidRPr="00723769" w:rsidTr="00065C29">
        <w:tc>
          <w:tcPr>
            <w:tcW w:w="638" w:type="dxa"/>
          </w:tcPr>
          <w:p w:rsidR="009666CC" w:rsidRDefault="009666CC" w:rsidP="00065C29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666CC" w:rsidRDefault="009666CC" w:rsidP="00065C29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Нежилое помещение с кадастровым номером 42:10:0101001:418</w:t>
            </w:r>
          </w:p>
        </w:tc>
        <w:tc>
          <w:tcPr>
            <w:tcW w:w="2558" w:type="dxa"/>
          </w:tcPr>
          <w:p w:rsidR="009666CC" w:rsidRPr="00DE0CD3" w:rsidRDefault="009666CC" w:rsidP="00065C29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Кемеровская область, р-н Прокопьевский, п. </w:t>
            </w:r>
            <w:proofErr w:type="spellStart"/>
            <w:r>
              <w:rPr>
                <w:sz w:val="24"/>
                <w:szCs w:val="24"/>
                <w:lang w:eastAsia="en-US"/>
              </w:rPr>
              <w:t>Тихоновка</w:t>
            </w:r>
            <w:proofErr w:type="spellEnd"/>
            <w:r>
              <w:rPr>
                <w:sz w:val="24"/>
                <w:szCs w:val="24"/>
                <w:lang w:eastAsia="en-US"/>
              </w:rPr>
              <w:t>, ул. Зеленая, д.6 пом.1</w:t>
            </w:r>
          </w:p>
        </w:tc>
        <w:tc>
          <w:tcPr>
            <w:tcW w:w="1324" w:type="dxa"/>
          </w:tcPr>
          <w:p w:rsidR="009666CC" w:rsidRDefault="009666CC" w:rsidP="00065C29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108,8</w:t>
            </w:r>
          </w:p>
        </w:tc>
        <w:tc>
          <w:tcPr>
            <w:tcW w:w="1533" w:type="dxa"/>
          </w:tcPr>
          <w:p w:rsidR="009666CC" w:rsidRDefault="009666CC" w:rsidP="00065C29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07" w:type="dxa"/>
          </w:tcPr>
          <w:p w:rsidR="009666CC" w:rsidRDefault="009666CC" w:rsidP="00065C29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9666CC" w:rsidRPr="00723769" w:rsidTr="00065C29">
        <w:tc>
          <w:tcPr>
            <w:tcW w:w="638" w:type="dxa"/>
          </w:tcPr>
          <w:p w:rsidR="009666CC" w:rsidRDefault="009666CC" w:rsidP="00065C29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9666CC" w:rsidRDefault="009666CC" w:rsidP="00065C29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Нежилое помещение с кадастровым номером 42:10:0101001:419</w:t>
            </w:r>
          </w:p>
        </w:tc>
        <w:tc>
          <w:tcPr>
            <w:tcW w:w="2558" w:type="dxa"/>
          </w:tcPr>
          <w:p w:rsidR="009666CC" w:rsidRPr="00DE0CD3" w:rsidRDefault="009666CC" w:rsidP="00065C29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Кемеровская область, р-н Прокопьевский, п. </w:t>
            </w:r>
            <w:proofErr w:type="spellStart"/>
            <w:r>
              <w:rPr>
                <w:sz w:val="24"/>
                <w:szCs w:val="24"/>
                <w:lang w:eastAsia="en-US"/>
              </w:rPr>
              <w:t>Тихоновка</w:t>
            </w:r>
            <w:proofErr w:type="spellEnd"/>
            <w:r>
              <w:rPr>
                <w:sz w:val="24"/>
                <w:szCs w:val="24"/>
                <w:lang w:eastAsia="en-US"/>
              </w:rPr>
              <w:t>, ул. Зеленая, д.6 пом.2</w:t>
            </w:r>
          </w:p>
        </w:tc>
        <w:tc>
          <w:tcPr>
            <w:tcW w:w="1324" w:type="dxa"/>
          </w:tcPr>
          <w:p w:rsidR="009666CC" w:rsidRDefault="009666CC" w:rsidP="00065C29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5,7</w:t>
            </w:r>
          </w:p>
        </w:tc>
        <w:tc>
          <w:tcPr>
            <w:tcW w:w="1533" w:type="dxa"/>
          </w:tcPr>
          <w:p w:rsidR="009666CC" w:rsidRDefault="009666CC" w:rsidP="00065C29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07" w:type="dxa"/>
          </w:tcPr>
          <w:p w:rsidR="009666CC" w:rsidRDefault="009666CC" w:rsidP="00065C29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9666CC" w:rsidRPr="00723769" w:rsidRDefault="009666CC" w:rsidP="009666CC">
      <w:pPr>
        <w:ind w:left="-540" w:firstLine="720"/>
        <w:jc w:val="right"/>
        <w:rPr>
          <w:bCs/>
          <w:sz w:val="24"/>
          <w:szCs w:val="24"/>
        </w:rPr>
      </w:pPr>
    </w:p>
    <w:p w:rsidR="009666CC" w:rsidRPr="00EA2B71" w:rsidRDefault="009666CC" w:rsidP="009666CC">
      <w:pPr>
        <w:ind w:left="-540" w:firstLine="720"/>
        <w:rPr>
          <w:bCs/>
          <w:sz w:val="28"/>
          <w:szCs w:val="28"/>
        </w:rPr>
      </w:pPr>
      <w:r w:rsidRPr="00EA2B71">
        <w:rPr>
          <w:bCs/>
          <w:sz w:val="28"/>
          <w:szCs w:val="28"/>
        </w:rPr>
        <w:t>2. Движимое имущество</w:t>
      </w:r>
    </w:p>
    <w:p w:rsidR="009666CC" w:rsidRDefault="009666CC" w:rsidP="009666CC">
      <w:pPr>
        <w:jc w:val="both"/>
        <w:rPr>
          <w:sz w:val="28"/>
          <w:szCs w:val="28"/>
        </w:rPr>
      </w:pPr>
    </w:p>
    <w:tbl>
      <w:tblPr>
        <w:tblStyle w:val="a7"/>
        <w:tblW w:w="9923" w:type="dxa"/>
        <w:tblInd w:w="-34" w:type="dxa"/>
        <w:tblLook w:val="04A0" w:firstRow="1" w:lastRow="0" w:firstColumn="1" w:lastColumn="0" w:noHBand="0" w:noVBand="1"/>
      </w:tblPr>
      <w:tblGrid>
        <w:gridCol w:w="568"/>
        <w:gridCol w:w="6378"/>
        <w:gridCol w:w="2977"/>
      </w:tblGrid>
      <w:tr w:rsidR="009666CC" w:rsidRPr="00BF73FD" w:rsidTr="00065C29">
        <w:tc>
          <w:tcPr>
            <w:tcW w:w="568" w:type="dxa"/>
          </w:tcPr>
          <w:p w:rsidR="009666CC" w:rsidRPr="00BF73FD" w:rsidRDefault="009666CC" w:rsidP="00065C29">
            <w:pPr>
              <w:ind w:right="-81"/>
              <w:jc w:val="both"/>
              <w:rPr>
                <w:bCs/>
                <w:sz w:val="24"/>
                <w:szCs w:val="24"/>
              </w:rPr>
            </w:pPr>
            <w:r w:rsidRPr="00BF73FD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BF73FD">
              <w:rPr>
                <w:bCs/>
                <w:sz w:val="24"/>
                <w:szCs w:val="24"/>
              </w:rPr>
              <w:t>п</w:t>
            </w:r>
            <w:proofErr w:type="gramEnd"/>
            <w:r w:rsidRPr="00BF73FD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6378" w:type="dxa"/>
          </w:tcPr>
          <w:p w:rsidR="009666CC" w:rsidRPr="00BF73FD" w:rsidRDefault="009666CC" w:rsidP="00065C2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2977" w:type="dxa"/>
          </w:tcPr>
          <w:p w:rsidR="009666CC" w:rsidRPr="00BF73FD" w:rsidRDefault="009666CC" w:rsidP="00065C2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Год выпуска</w:t>
            </w:r>
          </w:p>
        </w:tc>
      </w:tr>
      <w:tr w:rsidR="009666CC" w:rsidTr="00065C29">
        <w:trPr>
          <w:trHeight w:val="231"/>
        </w:trPr>
        <w:tc>
          <w:tcPr>
            <w:tcW w:w="568" w:type="dxa"/>
          </w:tcPr>
          <w:p w:rsidR="009666CC" w:rsidRPr="00BF73FD" w:rsidRDefault="009666CC" w:rsidP="00065C2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378" w:type="dxa"/>
          </w:tcPr>
          <w:p w:rsidR="009666CC" w:rsidRDefault="009666CC" w:rsidP="00065C2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Трактор </w:t>
            </w:r>
            <w:proofErr w:type="spellStart"/>
            <w:r>
              <w:rPr>
                <w:bCs/>
                <w:sz w:val="24"/>
                <w:szCs w:val="24"/>
              </w:rPr>
              <w:t>Беларус</w:t>
            </w:r>
            <w:proofErr w:type="spellEnd"/>
            <w:r>
              <w:rPr>
                <w:bCs/>
                <w:sz w:val="24"/>
                <w:szCs w:val="24"/>
              </w:rPr>
              <w:t xml:space="preserve"> 82.1 г/н 42КВ5989</w:t>
            </w:r>
          </w:p>
        </w:tc>
        <w:tc>
          <w:tcPr>
            <w:tcW w:w="2977" w:type="dxa"/>
          </w:tcPr>
          <w:p w:rsidR="009666CC" w:rsidRDefault="009666CC" w:rsidP="00065C2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2013</w:t>
            </w:r>
          </w:p>
        </w:tc>
      </w:tr>
    </w:tbl>
    <w:p w:rsidR="009666CC" w:rsidRDefault="009666CC" w:rsidP="009666CC">
      <w:pPr>
        <w:jc w:val="both"/>
        <w:rPr>
          <w:sz w:val="28"/>
          <w:szCs w:val="28"/>
        </w:rPr>
      </w:pPr>
    </w:p>
    <w:p w:rsidR="009666CC" w:rsidRDefault="009666CC" w:rsidP="009666CC">
      <w:pPr>
        <w:jc w:val="both"/>
        <w:rPr>
          <w:sz w:val="28"/>
          <w:szCs w:val="28"/>
        </w:rPr>
      </w:pPr>
    </w:p>
    <w:p w:rsidR="009666CC" w:rsidRDefault="009666CC" w:rsidP="009666CC">
      <w:pPr>
        <w:ind w:hanging="142"/>
        <w:jc w:val="both"/>
        <w:rPr>
          <w:sz w:val="28"/>
          <w:szCs w:val="28"/>
        </w:rPr>
      </w:pPr>
      <w:r w:rsidRPr="00954235">
        <w:rPr>
          <w:sz w:val="28"/>
          <w:szCs w:val="28"/>
        </w:rPr>
        <w:t>Председатель Совета народных депутатов</w:t>
      </w:r>
    </w:p>
    <w:p w:rsidR="009666CC" w:rsidRDefault="009666CC" w:rsidP="009666CC">
      <w:pPr>
        <w:ind w:left="-142"/>
        <w:jc w:val="both"/>
        <w:rPr>
          <w:sz w:val="28"/>
          <w:szCs w:val="28"/>
        </w:rPr>
      </w:pPr>
      <w:r w:rsidRPr="00954235">
        <w:rPr>
          <w:sz w:val="28"/>
          <w:szCs w:val="28"/>
        </w:rPr>
        <w:t>Прокопьевского муниципального округа</w:t>
      </w:r>
      <w:r>
        <w:rPr>
          <w:sz w:val="28"/>
          <w:szCs w:val="28"/>
        </w:rPr>
        <w:t xml:space="preserve">                          </w:t>
      </w:r>
      <w:r w:rsidR="00A45C2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Pr="00954235">
        <w:rPr>
          <w:sz w:val="28"/>
          <w:szCs w:val="28"/>
        </w:rPr>
        <w:t xml:space="preserve">И.А. </w:t>
      </w:r>
      <w:proofErr w:type="spellStart"/>
      <w:r w:rsidRPr="00954235">
        <w:rPr>
          <w:sz w:val="28"/>
          <w:szCs w:val="28"/>
        </w:rPr>
        <w:t>Лошманкина</w:t>
      </w:r>
      <w:proofErr w:type="spellEnd"/>
    </w:p>
    <w:p w:rsidR="00B453D5" w:rsidRDefault="00B453D5" w:rsidP="009666CC">
      <w:pPr>
        <w:pStyle w:val="a6"/>
        <w:ind w:left="540"/>
        <w:rPr>
          <w:sz w:val="28"/>
          <w:szCs w:val="28"/>
        </w:rPr>
      </w:pPr>
    </w:p>
    <w:sectPr w:rsidR="00B453D5" w:rsidSect="00A45C2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A487E"/>
    <w:multiLevelType w:val="hybridMultilevel"/>
    <w:tmpl w:val="ABAC865E"/>
    <w:lvl w:ilvl="0" w:tplc="641030C0">
      <w:start w:val="1"/>
      <w:numFmt w:val="decimal"/>
      <w:lvlText w:val="%1."/>
      <w:lvlJc w:val="left"/>
      <w:pPr>
        <w:ind w:left="142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3725502C"/>
    <w:multiLevelType w:val="hybridMultilevel"/>
    <w:tmpl w:val="1FF2ED10"/>
    <w:lvl w:ilvl="0" w:tplc="74A0C1A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58840F65"/>
    <w:multiLevelType w:val="hybridMultilevel"/>
    <w:tmpl w:val="F676941C"/>
    <w:lvl w:ilvl="0" w:tplc="15E205B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42B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8B8"/>
    <w:rsid w:val="0004592E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64"/>
    <w:rsid w:val="00057A3C"/>
    <w:rsid w:val="00057B65"/>
    <w:rsid w:val="00057DA2"/>
    <w:rsid w:val="00057F0F"/>
    <w:rsid w:val="000602D8"/>
    <w:rsid w:val="000602F6"/>
    <w:rsid w:val="000610B0"/>
    <w:rsid w:val="0006169A"/>
    <w:rsid w:val="00061836"/>
    <w:rsid w:val="00061E14"/>
    <w:rsid w:val="00062015"/>
    <w:rsid w:val="00062354"/>
    <w:rsid w:val="0006238B"/>
    <w:rsid w:val="00062B0B"/>
    <w:rsid w:val="000630F7"/>
    <w:rsid w:val="00063C28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334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FE"/>
    <w:rsid w:val="000E5CC4"/>
    <w:rsid w:val="000E6119"/>
    <w:rsid w:val="000E69DA"/>
    <w:rsid w:val="000E6A5F"/>
    <w:rsid w:val="000E6AD9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014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D5"/>
    <w:rsid w:val="00122C0A"/>
    <w:rsid w:val="00122E56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8D0"/>
    <w:rsid w:val="00126942"/>
    <w:rsid w:val="00126B6A"/>
    <w:rsid w:val="00126E92"/>
    <w:rsid w:val="001271CE"/>
    <w:rsid w:val="00127E71"/>
    <w:rsid w:val="001300D7"/>
    <w:rsid w:val="0013033C"/>
    <w:rsid w:val="00130435"/>
    <w:rsid w:val="0013053F"/>
    <w:rsid w:val="00130D09"/>
    <w:rsid w:val="00130FBB"/>
    <w:rsid w:val="0013107D"/>
    <w:rsid w:val="00131219"/>
    <w:rsid w:val="00131A89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59E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8A3"/>
    <w:rsid w:val="001558D3"/>
    <w:rsid w:val="00156314"/>
    <w:rsid w:val="001569F6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58F"/>
    <w:rsid w:val="001817AE"/>
    <w:rsid w:val="00181B3C"/>
    <w:rsid w:val="00181B7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61BD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0FE"/>
    <w:rsid w:val="001E236E"/>
    <w:rsid w:val="001E27E3"/>
    <w:rsid w:val="001E32AA"/>
    <w:rsid w:val="001E34C5"/>
    <w:rsid w:val="001E3676"/>
    <w:rsid w:val="001E36C1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3E7"/>
    <w:rsid w:val="00234492"/>
    <w:rsid w:val="002344EA"/>
    <w:rsid w:val="0023464C"/>
    <w:rsid w:val="002349D7"/>
    <w:rsid w:val="00234B67"/>
    <w:rsid w:val="00234D0A"/>
    <w:rsid w:val="002350F6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DC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6FF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414"/>
    <w:rsid w:val="0027256A"/>
    <w:rsid w:val="0027283F"/>
    <w:rsid w:val="00272902"/>
    <w:rsid w:val="00272BC5"/>
    <w:rsid w:val="00272CB3"/>
    <w:rsid w:val="00272DEC"/>
    <w:rsid w:val="0027339C"/>
    <w:rsid w:val="00273E08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2CED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AA4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EE"/>
    <w:rsid w:val="002F269E"/>
    <w:rsid w:val="002F2AC8"/>
    <w:rsid w:val="002F2AD1"/>
    <w:rsid w:val="002F2E77"/>
    <w:rsid w:val="002F315E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838"/>
    <w:rsid w:val="002F5F9E"/>
    <w:rsid w:val="002F608C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CB2"/>
    <w:rsid w:val="00341DC7"/>
    <w:rsid w:val="00341DC9"/>
    <w:rsid w:val="00342078"/>
    <w:rsid w:val="00342A30"/>
    <w:rsid w:val="003431FE"/>
    <w:rsid w:val="0034326D"/>
    <w:rsid w:val="003438D7"/>
    <w:rsid w:val="00343B96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7236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A6D"/>
    <w:rsid w:val="003B1CBE"/>
    <w:rsid w:val="003B21A4"/>
    <w:rsid w:val="003B2396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1BF4"/>
    <w:rsid w:val="003C208E"/>
    <w:rsid w:val="003C2116"/>
    <w:rsid w:val="003C2E25"/>
    <w:rsid w:val="003C2EF1"/>
    <w:rsid w:val="003C32C6"/>
    <w:rsid w:val="003C3311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63D9"/>
    <w:rsid w:val="003E651C"/>
    <w:rsid w:val="003E70A7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91"/>
    <w:rsid w:val="003F1102"/>
    <w:rsid w:val="003F1705"/>
    <w:rsid w:val="003F196D"/>
    <w:rsid w:val="003F1E20"/>
    <w:rsid w:val="003F1EA5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4E5"/>
    <w:rsid w:val="0042292A"/>
    <w:rsid w:val="0042296C"/>
    <w:rsid w:val="004230BC"/>
    <w:rsid w:val="0042315F"/>
    <w:rsid w:val="00423287"/>
    <w:rsid w:val="004235A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D2D"/>
    <w:rsid w:val="00442149"/>
    <w:rsid w:val="00442215"/>
    <w:rsid w:val="00442DA0"/>
    <w:rsid w:val="004435E7"/>
    <w:rsid w:val="0044362D"/>
    <w:rsid w:val="00444059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7B7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FE0"/>
    <w:rsid w:val="0045125D"/>
    <w:rsid w:val="0045152E"/>
    <w:rsid w:val="00451631"/>
    <w:rsid w:val="00451B9A"/>
    <w:rsid w:val="00451B9D"/>
    <w:rsid w:val="00451CDC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05F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A78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E0626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0B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976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CEB"/>
    <w:rsid w:val="0056111E"/>
    <w:rsid w:val="005612CC"/>
    <w:rsid w:val="005619E4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4F44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21F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33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8EF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9BF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5F2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76C"/>
    <w:rsid w:val="007149F9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7784"/>
    <w:rsid w:val="00717C31"/>
    <w:rsid w:val="00717CAC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3104"/>
    <w:rsid w:val="007236A7"/>
    <w:rsid w:val="00723769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FC5"/>
    <w:rsid w:val="0075505D"/>
    <w:rsid w:val="00755138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925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DA4"/>
    <w:rsid w:val="00790EB5"/>
    <w:rsid w:val="00790F85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99D"/>
    <w:rsid w:val="00795ABE"/>
    <w:rsid w:val="00797022"/>
    <w:rsid w:val="007970DA"/>
    <w:rsid w:val="0079731A"/>
    <w:rsid w:val="0079744F"/>
    <w:rsid w:val="0079777C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277"/>
    <w:rsid w:val="007A32A8"/>
    <w:rsid w:val="007A33D1"/>
    <w:rsid w:val="007A35EE"/>
    <w:rsid w:val="007A3676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4E0"/>
    <w:rsid w:val="007B780E"/>
    <w:rsid w:val="007B7A98"/>
    <w:rsid w:val="007B7C5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3FC1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765"/>
    <w:rsid w:val="00810BDE"/>
    <w:rsid w:val="00810C8B"/>
    <w:rsid w:val="00811E56"/>
    <w:rsid w:val="008120B9"/>
    <w:rsid w:val="00812166"/>
    <w:rsid w:val="008123AC"/>
    <w:rsid w:val="008124AE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68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CAB"/>
    <w:rsid w:val="00832569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45B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205"/>
    <w:rsid w:val="0089350C"/>
    <w:rsid w:val="008936B4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33F8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3E4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6CC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9EE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717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61EB"/>
    <w:rsid w:val="009F634E"/>
    <w:rsid w:val="009F66DC"/>
    <w:rsid w:val="009F68E9"/>
    <w:rsid w:val="009F6E6E"/>
    <w:rsid w:val="009F748A"/>
    <w:rsid w:val="009F774F"/>
    <w:rsid w:val="009F7BA8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4C47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5C26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1B5"/>
    <w:rsid w:val="00A8329C"/>
    <w:rsid w:val="00A83B8A"/>
    <w:rsid w:val="00A83BFF"/>
    <w:rsid w:val="00A83D6D"/>
    <w:rsid w:val="00A842C5"/>
    <w:rsid w:val="00A84831"/>
    <w:rsid w:val="00A84E84"/>
    <w:rsid w:val="00A84FE7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6BA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2C7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2CDE"/>
    <w:rsid w:val="00B23329"/>
    <w:rsid w:val="00B23405"/>
    <w:rsid w:val="00B235C8"/>
    <w:rsid w:val="00B2413C"/>
    <w:rsid w:val="00B24447"/>
    <w:rsid w:val="00B2459C"/>
    <w:rsid w:val="00B245D4"/>
    <w:rsid w:val="00B24AA3"/>
    <w:rsid w:val="00B24B67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AE"/>
    <w:rsid w:val="00B3798D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3D5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51D"/>
    <w:rsid w:val="00BA0A2E"/>
    <w:rsid w:val="00BA186C"/>
    <w:rsid w:val="00BA1877"/>
    <w:rsid w:val="00BA1B6C"/>
    <w:rsid w:val="00BA1F38"/>
    <w:rsid w:val="00BA23AE"/>
    <w:rsid w:val="00BA244E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642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AE9"/>
    <w:rsid w:val="00BC1C8C"/>
    <w:rsid w:val="00BC1FF6"/>
    <w:rsid w:val="00BC25FA"/>
    <w:rsid w:val="00BC261E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568"/>
    <w:rsid w:val="00C2186B"/>
    <w:rsid w:val="00C219E0"/>
    <w:rsid w:val="00C21DA8"/>
    <w:rsid w:val="00C21F65"/>
    <w:rsid w:val="00C224FB"/>
    <w:rsid w:val="00C22599"/>
    <w:rsid w:val="00C22FB8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ECE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61D5"/>
    <w:rsid w:val="00C86656"/>
    <w:rsid w:val="00C867FE"/>
    <w:rsid w:val="00C86880"/>
    <w:rsid w:val="00C87155"/>
    <w:rsid w:val="00C87267"/>
    <w:rsid w:val="00C872EA"/>
    <w:rsid w:val="00C87463"/>
    <w:rsid w:val="00C874C9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90D"/>
    <w:rsid w:val="00CA5BCE"/>
    <w:rsid w:val="00CA5C66"/>
    <w:rsid w:val="00CA6038"/>
    <w:rsid w:val="00CA61AB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640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053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986"/>
    <w:rsid w:val="00D44EFC"/>
    <w:rsid w:val="00D452D7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6B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0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331"/>
    <w:rsid w:val="00DA7641"/>
    <w:rsid w:val="00DA7A13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6F7E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0B2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DD5"/>
    <w:rsid w:val="00DF4014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3B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202A3"/>
    <w:rsid w:val="00E2041F"/>
    <w:rsid w:val="00E20BA1"/>
    <w:rsid w:val="00E20E14"/>
    <w:rsid w:val="00E21080"/>
    <w:rsid w:val="00E21515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BC9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FF"/>
    <w:rsid w:val="00E769CF"/>
    <w:rsid w:val="00E76B46"/>
    <w:rsid w:val="00E76C90"/>
    <w:rsid w:val="00E76F82"/>
    <w:rsid w:val="00E77164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9C6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B12"/>
    <w:rsid w:val="00EA3E1E"/>
    <w:rsid w:val="00EA3EDE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05C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80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F1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6C7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133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6C7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133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okopm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41E32-435C-46E5-8169-7DEC4C6CE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г. Прокопьевск</vt:lpstr>
    </vt:vector>
  </TitlesOfParts>
  <Company>Microsoft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</cp:lastModifiedBy>
  <cp:revision>38</cp:revision>
  <cp:lastPrinted>2023-12-22T04:11:00Z</cp:lastPrinted>
  <dcterms:created xsi:type="dcterms:W3CDTF">2022-12-09T07:48:00Z</dcterms:created>
  <dcterms:modified xsi:type="dcterms:W3CDTF">2023-12-25T03:39:00Z</dcterms:modified>
</cp:coreProperties>
</file>